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第32届中国新闻奖体育新闻作品深圳参评作品名单</w:t>
      </w:r>
    </w:p>
    <w:bookmarkEnd w:id="0"/>
    <w:p>
      <w:pPr>
        <w:kinsoku/>
        <w:jc w:val="center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6"/>
        <w:tblpPr w:leftFromText="180" w:rightFromText="180" w:vertAnchor="text" w:horzAnchor="page" w:tblpX="952" w:tblpY="68"/>
        <w:tblOverlap w:val="never"/>
        <w:tblW w:w="100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2835"/>
        <w:gridCol w:w="1418"/>
        <w:gridCol w:w="1275"/>
        <w:gridCol w:w="1418"/>
        <w:gridCol w:w="1417"/>
        <w:gridCol w:w="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/>
              <w:spacing w:before="283" w:line="189" w:lineRule="auto"/>
              <w:ind w:left="133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/>
              <w:spacing w:before="281" w:line="189" w:lineRule="auto"/>
              <w:ind w:left="859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 w:val="28"/>
                <w:szCs w:val="28"/>
              </w:rPr>
              <w:t>作品</w:t>
            </w:r>
            <w:r>
              <w:rPr>
                <w:rFonts w:hint="eastAsia" w:ascii="华文中宋" w:hAnsi="华文中宋" w:eastAsia="华文中宋" w:cs="华文中宋"/>
                <w:spacing w:val="-1"/>
                <w:sz w:val="28"/>
                <w:szCs w:val="28"/>
              </w:rPr>
              <w:t>标题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/>
              <w:spacing w:before="279" w:line="192" w:lineRule="auto"/>
              <w:ind w:left="153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 w:val="28"/>
                <w:szCs w:val="28"/>
              </w:rPr>
              <w:t>参评项目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287"/>
              </w:tabs>
              <w:kinsoku/>
              <w:spacing w:before="87" w:line="204" w:lineRule="auto"/>
              <w:ind w:left="148" w:right="83" w:firstLine="214"/>
              <w:rPr>
                <w:rFonts w:ascii="华文中宋" w:hAnsi="华文中宋" w:eastAsia="华文中宋" w:cs="华文中宋"/>
                <w:sz w:val="27"/>
                <w:szCs w:val="27"/>
              </w:rPr>
            </w:pPr>
            <w:r>
              <w:rPr>
                <w:rFonts w:hint="eastAsia" w:ascii="华文中宋" w:hAnsi="华文中宋" w:eastAsia="华文中宋" w:cs="华文中宋"/>
                <w:spacing w:val="7"/>
                <w:sz w:val="27"/>
                <w:szCs w:val="27"/>
              </w:rPr>
              <w:t>字数</w:t>
            </w:r>
            <w:r>
              <w:rPr>
                <w:rFonts w:hint="eastAsia" w:ascii="华文中宋" w:hAnsi="华文中宋" w:eastAsia="华文中宋" w:cs="华文中宋"/>
                <w:sz w:val="27"/>
                <w:szCs w:val="27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sz w:val="27"/>
                <w:szCs w:val="27"/>
              </w:rPr>
              <w:tab/>
            </w:r>
            <w:r>
              <w:rPr>
                <w:rFonts w:hint="eastAsia" w:ascii="华文中宋" w:hAnsi="华文中宋" w:eastAsia="华文中宋" w:cs="华文中宋"/>
                <w:spacing w:val="14"/>
                <w:sz w:val="27"/>
                <w:szCs w:val="27"/>
              </w:rPr>
              <w:t>(时长</w:t>
            </w:r>
            <w:r>
              <w:rPr>
                <w:rFonts w:hint="eastAsia" w:ascii="华文中宋" w:hAnsi="华文中宋" w:eastAsia="华文中宋" w:cs="华文中宋"/>
                <w:spacing w:val="13"/>
                <w:sz w:val="27"/>
                <w:szCs w:val="27"/>
              </w:rPr>
              <w:t>)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/>
              <w:spacing w:before="277" w:line="192" w:lineRule="auto"/>
              <w:ind w:left="112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 w:val="28"/>
                <w:szCs w:val="28"/>
              </w:rPr>
              <w:t>作者</w:t>
            </w:r>
            <w:r>
              <w:rPr>
                <w:rFonts w:hint="eastAsia" w:ascii="华文中宋" w:hAnsi="华文中宋" w:eastAsia="华文中宋" w:cs="华文中宋"/>
                <w:spacing w:val="-1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/>
              <w:spacing w:before="279" w:line="192" w:lineRule="auto"/>
              <w:ind w:left="113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 w:val="28"/>
                <w:szCs w:val="28"/>
              </w:rPr>
              <w:t>单</w:t>
            </w:r>
            <w:r>
              <w:rPr>
                <w:rFonts w:hint="eastAsia" w:ascii="华文中宋" w:hAnsi="华文中宋" w:eastAsia="华文中宋" w:cs="华文中宋"/>
                <w:spacing w:val="-1"/>
                <w:sz w:val="28"/>
                <w:szCs w:val="28"/>
              </w:rPr>
              <w:t>位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/>
              <w:spacing w:before="279" w:line="192" w:lineRule="auto"/>
              <w:ind w:left="152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4"/>
                <w:sz w:val="28"/>
                <w:szCs w:val="28"/>
              </w:rPr>
              <w:t>备</w:t>
            </w:r>
            <w:r>
              <w:rPr>
                <w:rFonts w:hint="eastAsia" w:ascii="华文中宋" w:hAnsi="华文中宋" w:eastAsia="华文中宋" w:cs="华文中宋"/>
                <w:spacing w:val="-2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/>
              <w:jc w:val="center"/>
              <w:rPr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1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/>
              <w:jc w:val="center"/>
              <w:rPr>
                <w:rFonts w:eastAsiaTheme="minorEastAsia"/>
                <w:sz w:val="21"/>
              </w:rPr>
            </w:pPr>
            <w:r>
              <w:rPr>
                <w:rFonts w:hint="eastAsia" w:eastAsiaTheme="minorEastAsia"/>
                <w:sz w:val="21"/>
              </w:rPr>
              <w:t>有你做我的眼睛 让我充满信心奋力向前！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/>
              <w:jc w:val="center"/>
              <w:rPr>
                <w:rFonts w:eastAsiaTheme="minorEastAsia"/>
                <w:sz w:val="21"/>
              </w:rPr>
            </w:pPr>
            <w:r>
              <w:rPr>
                <w:rFonts w:hint="eastAsia" w:eastAsiaTheme="minorEastAsia"/>
                <w:sz w:val="21"/>
              </w:rPr>
              <w:t>体育消息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/>
              <w:jc w:val="center"/>
              <w:rPr>
                <w:rFonts w:eastAsiaTheme="minorEastAsia"/>
                <w:sz w:val="21"/>
              </w:rPr>
            </w:pPr>
            <w:r>
              <w:rPr>
                <w:rFonts w:hint="eastAsia" w:eastAsiaTheme="minorEastAsia"/>
                <w:sz w:val="21"/>
              </w:rPr>
              <w:t>1分55秒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/>
              <w:jc w:val="center"/>
              <w:rPr>
                <w:rFonts w:eastAsiaTheme="minorEastAsia"/>
                <w:sz w:val="21"/>
              </w:rPr>
            </w:pPr>
            <w:r>
              <w:rPr>
                <w:rFonts w:hint="eastAsia" w:eastAsiaTheme="minorEastAsia"/>
                <w:sz w:val="21"/>
              </w:rPr>
              <w:t>郭磊、钟文波、靳冬河、李丰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/>
              <w:jc w:val="center"/>
              <w:rPr>
                <w:rFonts w:eastAsiaTheme="minorEastAsia"/>
                <w:sz w:val="21"/>
              </w:rPr>
            </w:pPr>
            <w:r>
              <w:rPr>
                <w:rFonts w:hint="eastAsia" w:eastAsiaTheme="minorEastAsia"/>
                <w:sz w:val="21"/>
              </w:rPr>
              <w:t>深圳广播电影电视集团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insoku/>
              <w:jc w:val="center"/>
              <w:rPr>
                <w:sz w:val="21"/>
              </w:rPr>
            </w:pPr>
          </w:p>
        </w:tc>
      </w:tr>
    </w:tbl>
    <w:p>
      <w:pPr>
        <w:kinsoku/>
        <w:spacing w:line="109" w:lineRule="exact"/>
      </w:pPr>
    </w:p>
    <w:p>
      <w:pPr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1MGNjZjBiNjFiNTdlZGJlODM0MjkyMTY0OTdkNjgifQ=="/>
  </w:docVars>
  <w:rsids>
    <w:rsidRoot w:val="007940DC"/>
    <w:rsid w:val="00145ACC"/>
    <w:rsid w:val="0018235F"/>
    <w:rsid w:val="001B227C"/>
    <w:rsid w:val="00274993"/>
    <w:rsid w:val="002E3599"/>
    <w:rsid w:val="00300326"/>
    <w:rsid w:val="0030047E"/>
    <w:rsid w:val="00312AB2"/>
    <w:rsid w:val="00395A25"/>
    <w:rsid w:val="003A3B70"/>
    <w:rsid w:val="005838DC"/>
    <w:rsid w:val="007940DC"/>
    <w:rsid w:val="008572AA"/>
    <w:rsid w:val="008F10F1"/>
    <w:rsid w:val="00AB0C71"/>
    <w:rsid w:val="00C37B63"/>
    <w:rsid w:val="00D369DC"/>
    <w:rsid w:val="00D57B53"/>
    <w:rsid w:val="00E3531B"/>
    <w:rsid w:val="00F85F5D"/>
    <w:rsid w:val="1F9B097D"/>
    <w:rsid w:val="26BD7679"/>
    <w:rsid w:val="298F22F9"/>
    <w:rsid w:val="2DDEC7DA"/>
    <w:rsid w:val="49FB53BA"/>
    <w:rsid w:val="6BFD9AC7"/>
    <w:rsid w:val="8CB705FF"/>
    <w:rsid w:val="CF7F9586"/>
    <w:rsid w:val="D4BFE87B"/>
    <w:rsid w:val="DF7F9BB2"/>
    <w:rsid w:val="DFD45ADA"/>
    <w:rsid w:val="FBBDF9A9"/>
    <w:rsid w:val="FF568DC7"/>
    <w:rsid w:val="FFE784DE"/>
    <w:rsid w:val="FFFB8751"/>
    <w:rsid w:val="FFFE0214"/>
    <w:rsid w:val="FF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semiHidden/>
    <w:qFormat/>
    <w:uiPriority w:val="99"/>
    <w:rPr>
      <w:rFonts w:ascii="Arial" w:hAnsi="Arial" w:eastAsia="Arial" w:cs="Arial"/>
      <w:color w:val="000000"/>
      <w:kern w:val="0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Arial" w:hAnsi="Arial" w:eastAsia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98</Characters>
  <Lines>2</Lines>
  <Paragraphs>1</Paragraphs>
  <TotalTime>3</TotalTime>
  <ScaleCrop>false</ScaleCrop>
  <LinksUpToDate>false</LinksUpToDate>
  <CharactersWithSpaces>103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2022-05-20T10:26:00Z</dcterms:created>
  <dc:creator>睸٣</dc:creator>
  <cp:lastModifiedBy>小容</cp:lastModifiedBy>
  <cp:lastPrinted>2022-05-20T16:24:00Z</cp:lastPrinted>
  <dcterms:modified xsi:type="dcterms:W3CDTF">2022-05-24T07:37:35Z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82291FCBE18342D899B1E51A3DEC187C</vt:lpwstr>
  </property>
</Properties>
</file>